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BE" w:rsidRDefault="00EB08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BORSE DI STUDIO COMUNALE PER STUDENTI MERITEVOLI A.S. 2023/2024</w:t>
      </w:r>
    </w:p>
    <w:p w:rsidR="00837ABE" w:rsidRDefault="00837ABE">
      <w:pPr>
        <w:jc w:val="center"/>
        <w:rPr>
          <w:b/>
          <w:sz w:val="24"/>
          <w:szCs w:val="24"/>
        </w:rPr>
      </w:pPr>
    </w:p>
    <w:p w:rsidR="00837ABE" w:rsidRDefault="00EB08A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Sindaco del </w:t>
      </w:r>
    </w:p>
    <w:p w:rsidR="00837ABE" w:rsidRDefault="00EB08A4">
      <w:pPr>
        <w:jc w:val="right"/>
        <w:rPr>
          <w:sz w:val="24"/>
          <w:szCs w:val="24"/>
        </w:rPr>
      </w:pPr>
      <w:r>
        <w:rPr>
          <w:sz w:val="24"/>
          <w:szCs w:val="24"/>
        </w:rPr>
        <w:t>Comune di Monteroni di Lecce</w:t>
      </w:r>
    </w:p>
    <w:p w:rsidR="00837ABE" w:rsidRDefault="00837ABE">
      <w:pPr>
        <w:jc w:val="right"/>
        <w:rPr>
          <w:sz w:val="24"/>
          <w:szCs w:val="24"/>
        </w:rPr>
      </w:pPr>
    </w:p>
    <w:p w:rsidR="00837ABE" w:rsidRDefault="00EB08A4">
      <w:pPr>
        <w:rPr>
          <w:sz w:val="28"/>
          <w:szCs w:val="28"/>
        </w:rPr>
      </w:pPr>
      <w:r>
        <w:rPr>
          <w:sz w:val="24"/>
          <w:szCs w:val="24"/>
        </w:rPr>
        <w:t xml:space="preserve">OGGETTO: </w:t>
      </w:r>
      <w:r>
        <w:rPr>
          <w:sz w:val="28"/>
          <w:szCs w:val="28"/>
        </w:rPr>
        <w:t>Richiesta borsa di studio comunale e/o premi speciali per studenti residenti a Monteroni di Lecce – Anno scolastico 2023/2024.</w:t>
      </w:r>
    </w:p>
    <w:p w:rsidR="00837ABE" w:rsidRDefault="00837ABE">
      <w:pPr>
        <w:rPr>
          <w:sz w:val="24"/>
          <w:szCs w:val="24"/>
        </w:rPr>
      </w:pPr>
    </w:p>
    <w:p w:rsidR="00837ABE" w:rsidRDefault="00EB08A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 nato/a _________________________il ____________________ residente a Monteroni di Lecce in via _________________________ n. _____ Cell. ____________________________ E-mail _________________________________________________</w:t>
      </w:r>
    </w:p>
    <w:p w:rsidR="00837ABE" w:rsidRDefault="00EB08A4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837ABE" w:rsidRDefault="00EB08A4" w:rsidP="00EB08A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essere ammesso/a a partecipare al bando di concorso per l’assegnazione di BORSE D</w:t>
      </w:r>
      <w:r w:rsidR="005948DA">
        <w:rPr>
          <w:sz w:val="24"/>
          <w:szCs w:val="24"/>
        </w:rPr>
        <w:t>I STUDIO DI MERITO/PREMI SPECIALI per:</w:t>
      </w:r>
    </w:p>
    <w:p w:rsidR="00EB08A4" w:rsidRDefault="00EB08A4" w:rsidP="00EB08A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EB08A4">
        <w:rPr>
          <w:i/>
          <w:sz w:val="24"/>
          <w:szCs w:val="24"/>
        </w:rPr>
        <w:t>barrare una delle seguenti opzioni</w:t>
      </w:r>
      <w:r>
        <w:rPr>
          <w:sz w:val="24"/>
          <w:szCs w:val="24"/>
        </w:rPr>
        <w:t>)</w:t>
      </w:r>
    </w:p>
    <w:p w:rsidR="00EB08A4" w:rsidRDefault="00EB08A4" w:rsidP="00EB08A4">
      <w:pPr>
        <w:spacing w:line="240" w:lineRule="auto"/>
        <w:rPr>
          <w:sz w:val="24"/>
          <w:szCs w:val="24"/>
        </w:rPr>
      </w:pPr>
    </w:p>
    <w:p w:rsidR="005948DA" w:rsidRDefault="005948DA" w:rsidP="005948DA">
      <w:pPr>
        <w:pStyle w:val="Paragrafoelenco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aver superato, nell’a.s. 2023/2024, l’esame di licenza media con un punteggio minimo di ‘10/10’;</w:t>
      </w:r>
    </w:p>
    <w:p w:rsidR="005948DA" w:rsidRDefault="005948DA" w:rsidP="005948DA">
      <w:pPr>
        <w:pStyle w:val="Paragrafoelenco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aver superato, nell’a.s. 2023/2024, l’esame di maturità con un punteggio minimo di ‘100/100’;</w:t>
      </w:r>
    </w:p>
    <w:p w:rsidR="00837ABE" w:rsidRPr="005948DA" w:rsidRDefault="005948DA" w:rsidP="005948DA">
      <w:pPr>
        <w:pStyle w:val="Paragrafoelenco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5948DA">
        <w:rPr>
          <w:sz w:val="24"/>
          <w:szCs w:val="24"/>
        </w:rPr>
        <w:t>essersi particolarmente distinto/a, nel corso del proprio percorso di studi, per le seguenti motivazioni: (</w:t>
      </w:r>
      <w:r w:rsidR="00EB08A4">
        <w:rPr>
          <w:i/>
          <w:sz w:val="24"/>
          <w:szCs w:val="24"/>
        </w:rPr>
        <w:t>da comprovare mediante attestazioni</w:t>
      </w:r>
      <w:r w:rsidRPr="005948DA">
        <w:rPr>
          <w:i/>
          <w:sz w:val="24"/>
          <w:szCs w:val="24"/>
        </w:rPr>
        <w:t>, certificati ecc.</w:t>
      </w:r>
      <w:r w:rsidRPr="005948DA">
        <w:rPr>
          <w:sz w:val="24"/>
          <w:szCs w:val="24"/>
        </w:rPr>
        <w:t>)</w:t>
      </w:r>
    </w:p>
    <w:p w:rsidR="00837ABE" w:rsidRDefault="00EB08A4" w:rsidP="00EB08A4">
      <w:pPr>
        <w:pStyle w:val="Paragrafoelenco"/>
        <w:spacing w:line="480" w:lineRule="auto"/>
        <w:ind w:left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5948DA">
        <w:rPr>
          <w:sz w:val="24"/>
          <w:szCs w:val="24"/>
        </w:rPr>
        <w:t>__________________________________________________________________________</w:t>
      </w:r>
      <w:r w:rsidR="005948DA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</w:t>
      </w:r>
    </w:p>
    <w:p w:rsidR="00837ABE" w:rsidRDefault="00EB08A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Allega alla presente:</w:t>
      </w:r>
    </w:p>
    <w:p w:rsidR="00837ABE" w:rsidRDefault="00EB08A4">
      <w:pPr>
        <w:pStyle w:val="Paragrafoelenco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Documento d’identità in corso di validità.</w:t>
      </w:r>
    </w:p>
    <w:p w:rsidR="00837ABE" w:rsidRPr="005948DA" w:rsidRDefault="00EB08A4" w:rsidP="005948DA">
      <w:pPr>
        <w:pStyle w:val="Paragrafoelenco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Copia del certificato di diploma/di superamento ESAME SCUOLA MEDIA/MATURITA’.</w:t>
      </w:r>
    </w:p>
    <w:p w:rsidR="00837ABE" w:rsidRDefault="00EB08A4">
      <w:pPr>
        <w:pStyle w:val="Paragrafoelenco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Documentazione comprovante le ragioni per cui lo/a studente si è particolarmente distinto/a nel proprio percorso di studi.</w:t>
      </w:r>
    </w:p>
    <w:p w:rsidR="005948DA" w:rsidRDefault="005948DA">
      <w:pPr>
        <w:pStyle w:val="Paragrafoelenco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Fotocopia codice Iban ai fini dell’accredito del contributo.</w:t>
      </w:r>
    </w:p>
    <w:p w:rsidR="00837ABE" w:rsidRDefault="00837ABE">
      <w:pPr>
        <w:pStyle w:val="Paragrafoelenco"/>
        <w:spacing w:line="480" w:lineRule="auto"/>
        <w:rPr>
          <w:sz w:val="24"/>
          <w:szCs w:val="24"/>
        </w:rPr>
      </w:pPr>
    </w:p>
    <w:p w:rsidR="00837ABE" w:rsidRDefault="00EB08A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Monteroni di Lecce, ______________________</w:t>
      </w:r>
      <w:r>
        <w:rPr>
          <w:sz w:val="24"/>
          <w:szCs w:val="24"/>
        </w:rPr>
        <w:tab/>
      </w:r>
    </w:p>
    <w:p w:rsidR="00837ABE" w:rsidRDefault="00837ABE">
      <w:pPr>
        <w:spacing w:line="480" w:lineRule="auto"/>
        <w:rPr>
          <w:sz w:val="24"/>
          <w:szCs w:val="24"/>
        </w:rPr>
      </w:pPr>
    </w:p>
    <w:p w:rsidR="00837ABE" w:rsidRDefault="00EB08A4" w:rsidP="00EB08A4">
      <w:pPr>
        <w:spacing w:line="48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</w:t>
      </w:r>
    </w:p>
    <w:p w:rsidR="00837ABE" w:rsidRDefault="00EB08A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837ABE" w:rsidRDefault="00837ABE">
      <w:pPr>
        <w:spacing w:line="480" w:lineRule="auto"/>
        <w:rPr>
          <w:sz w:val="24"/>
          <w:szCs w:val="24"/>
        </w:rPr>
      </w:pPr>
    </w:p>
    <w:p w:rsidR="00837ABE" w:rsidRDefault="00837ABE">
      <w:pPr>
        <w:spacing w:line="480" w:lineRule="auto"/>
        <w:rPr>
          <w:sz w:val="24"/>
          <w:szCs w:val="24"/>
        </w:rPr>
      </w:pPr>
    </w:p>
    <w:p w:rsidR="00837ABE" w:rsidRDefault="00837ABE">
      <w:pPr>
        <w:spacing w:line="480" w:lineRule="auto"/>
        <w:rPr>
          <w:sz w:val="24"/>
          <w:szCs w:val="24"/>
        </w:rPr>
      </w:pPr>
    </w:p>
    <w:p w:rsidR="00837ABE" w:rsidRDefault="00837ABE">
      <w:pPr>
        <w:spacing w:line="480" w:lineRule="auto"/>
        <w:rPr>
          <w:sz w:val="24"/>
          <w:szCs w:val="24"/>
        </w:rPr>
      </w:pPr>
    </w:p>
    <w:p w:rsidR="00837ABE" w:rsidRDefault="00837ABE">
      <w:pPr>
        <w:spacing w:line="480" w:lineRule="auto"/>
        <w:rPr>
          <w:sz w:val="24"/>
          <w:szCs w:val="24"/>
        </w:rPr>
      </w:pPr>
    </w:p>
    <w:p w:rsidR="00837ABE" w:rsidRDefault="00837ABE">
      <w:pPr>
        <w:spacing w:line="480" w:lineRule="auto"/>
        <w:rPr>
          <w:sz w:val="24"/>
          <w:szCs w:val="24"/>
        </w:rPr>
      </w:pPr>
    </w:p>
    <w:p w:rsidR="00837ABE" w:rsidRDefault="00837ABE">
      <w:pPr>
        <w:spacing w:line="480" w:lineRule="auto"/>
        <w:rPr>
          <w:sz w:val="24"/>
          <w:szCs w:val="24"/>
        </w:rPr>
      </w:pPr>
      <w:bookmarkStart w:id="0" w:name="_GoBack"/>
      <w:bookmarkEnd w:id="0"/>
    </w:p>
    <w:p w:rsidR="00837ABE" w:rsidRDefault="00EB08A4">
      <w:pPr>
        <w:widowControl w:val="0"/>
        <w:spacing w:after="0" w:line="360" w:lineRule="auto"/>
        <w:ind w:right="-6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lastRenderedPageBreak/>
        <w:t xml:space="preserve">Informazioni relative al trattamento dei dati personali  </w:t>
      </w:r>
    </w:p>
    <w:p w:rsidR="00837ABE" w:rsidRDefault="00837ABE">
      <w:pPr>
        <w:widowControl w:val="0"/>
        <w:spacing w:after="0" w:line="360" w:lineRule="auto"/>
        <w:ind w:right="-6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:rsidR="00837ABE" w:rsidRDefault="00EB08A4">
      <w:pPr>
        <w:widowControl w:val="0"/>
        <w:spacing w:after="0" w:line="360" w:lineRule="auto"/>
        <w:ind w:right="-6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Il/la sottoscritto/a ___________________________________________, presa visione dell’informativa sul trattamento dei dati personali presente sul sito web istituzionale e negli uffici del Comune di Monteroni di Lecce (Titolare del Trattamento, Tel. 0832/326674 - PEC: protocollogenerale.comune.monteroni@pec.rupar.puglia.it), dichiara di essere informato che i dati personali raccolti saranno trattati, anche con strumenti informatici, esclusivamente nell’ambito della richiesta o del procedimento amministrativo per il quale il presente documento viene compilato.</w:t>
      </w:r>
      <w:r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>Il trattamento è necessario per adempiere ad un obbligo legale al quale è soggetto il Comune, nonché per l'esecuzione di un compito di interesse pubblico (ovvero di “rilevante interesse pubblico”) o connesso all'esercizio di pubblici poteri.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Comune o il suo Responsabile della Protezione dei Dati (</w:t>
      </w:r>
      <w:hyperlink r:id="rId8" w:tooltip="mailto:privacy@liquidlaw.it" w:history="1">
        <w:r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privacy@liquidlaw.it</w:t>
        </w:r>
      </w:hyperlink>
      <w:r>
        <w:rPr>
          <w:rFonts w:eastAsia="Times New Roman" w:cstheme="minorHAnsi"/>
          <w:sz w:val="24"/>
          <w:szCs w:val="24"/>
          <w:lang w:eastAsia="it-IT"/>
        </w:rPr>
        <w:t>).</w:t>
      </w:r>
    </w:p>
    <w:p w:rsidR="00837ABE" w:rsidRDefault="00837ABE">
      <w:pPr>
        <w:widowControl w:val="0"/>
        <w:spacing w:after="0" w:line="360" w:lineRule="auto"/>
        <w:ind w:right="-6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837ABE" w:rsidRDefault="00EB08A4">
      <w:pPr>
        <w:widowControl w:val="0"/>
        <w:spacing w:after="0" w:line="360" w:lineRule="auto"/>
        <w:ind w:right="-6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Monteroni di Lecce ____________________</w:t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</w:p>
    <w:p w:rsidR="00837ABE" w:rsidRDefault="00EB08A4">
      <w:pPr>
        <w:widowControl w:val="0"/>
        <w:spacing w:after="0" w:line="360" w:lineRule="auto"/>
        <w:ind w:left="7080" w:right="-6" w:firstLine="708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Firma</w:t>
      </w:r>
    </w:p>
    <w:p w:rsidR="00837ABE" w:rsidRDefault="00EB08A4">
      <w:pPr>
        <w:widowControl w:val="0"/>
        <w:spacing w:after="0" w:line="360" w:lineRule="auto"/>
        <w:ind w:right="-6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  <w:t>__________________________</w:t>
      </w:r>
    </w:p>
    <w:p w:rsidR="00837ABE" w:rsidRDefault="00837ABE">
      <w:pPr>
        <w:spacing w:line="480" w:lineRule="auto"/>
        <w:rPr>
          <w:sz w:val="24"/>
          <w:szCs w:val="24"/>
        </w:rPr>
      </w:pPr>
    </w:p>
    <w:p w:rsidR="00837ABE" w:rsidRDefault="00837ABE">
      <w:pPr>
        <w:spacing w:line="480" w:lineRule="auto"/>
        <w:rPr>
          <w:sz w:val="24"/>
          <w:szCs w:val="24"/>
        </w:rPr>
      </w:pPr>
    </w:p>
    <w:p w:rsidR="00837ABE" w:rsidRDefault="00837ABE">
      <w:pPr>
        <w:spacing w:line="480" w:lineRule="auto"/>
        <w:rPr>
          <w:sz w:val="24"/>
          <w:szCs w:val="24"/>
        </w:rPr>
      </w:pPr>
    </w:p>
    <w:p w:rsidR="00837ABE" w:rsidRDefault="00837ABE">
      <w:pPr>
        <w:spacing w:line="480" w:lineRule="auto"/>
        <w:rPr>
          <w:b/>
          <w:sz w:val="24"/>
          <w:szCs w:val="24"/>
        </w:rPr>
      </w:pPr>
    </w:p>
    <w:sectPr w:rsidR="00837ABE">
      <w:pgSz w:w="11906" w:h="16838" w:orient="landscape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ABE" w:rsidRDefault="00EB08A4">
      <w:pPr>
        <w:spacing w:after="0" w:line="240" w:lineRule="auto"/>
      </w:pPr>
      <w:r>
        <w:separator/>
      </w:r>
    </w:p>
  </w:endnote>
  <w:endnote w:type="continuationSeparator" w:id="0">
    <w:p w:rsidR="00837ABE" w:rsidRDefault="00E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ABE" w:rsidRDefault="00EB08A4">
      <w:pPr>
        <w:spacing w:after="0" w:line="240" w:lineRule="auto"/>
      </w:pPr>
      <w:r>
        <w:separator/>
      </w:r>
    </w:p>
  </w:footnote>
  <w:footnote w:type="continuationSeparator" w:id="0">
    <w:p w:rsidR="00837ABE" w:rsidRDefault="00EB0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B303C"/>
    <w:multiLevelType w:val="multilevel"/>
    <w:tmpl w:val="310846F2"/>
    <w:lvl w:ilvl="0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A399E"/>
    <w:multiLevelType w:val="hybridMultilevel"/>
    <w:tmpl w:val="534E557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1CB5508"/>
    <w:multiLevelType w:val="multilevel"/>
    <w:tmpl w:val="D6B215B4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71F20"/>
    <w:multiLevelType w:val="multilevel"/>
    <w:tmpl w:val="8F5AD468"/>
    <w:lvl w:ilvl="0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BE"/>
    <w:rsid w:val="005415DC"/>
    <w:rsid w:val="005948DA"/>
    <w:rsid w:val="00837ABE"/>
    <w:rsid w:val="00EB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B835B-2246-4E3E-8B91-5BD4BF40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dipaginaCarattere">
    <w:name w:val="Piè di pagina Carattere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gliatab2">
    <w:name w:val="Grid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3">
    <w:name w:val="Grid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4">
    <w:name w:val="Grid Table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lagriglia5scura">
    <w:name w:val="Grid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Elencotab2">
    <w:name w:val="List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Elencotab3">
    <w:name w:val="List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Elencotab4">
    <w:name w:val="List Table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5scura">
    <w:name w:val="List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laelenco6acolori">
    <w:name w:val="List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  <w:pPr>
      <w:spacing w:after="0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liquidlaw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3AF0D-63F8-497B-ADEB-7C08B6DD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Ciccardi</dc:creator>
  <cp:keywords/>
  <dc:description/>
  <cp:lastModifiedBy>Lucia Ciccardi</cp:lastModifiedBy>
  <cp:revision>10</cp:revision>
  <dcterms:created xsi:type="dcterms:W3CDTF">2024-12-24T11:09:00Z</dcterms:created>
  <dcterms:modified xsi:type="dcterms:W3CDTF">2025-02-11T10:54:00Z</dcterms:modified>
</cp:coreProperties>
</file>